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653fbd891d9fbb78987a238752e2e09fab399"/>
    <w:p>
      <w:pPr>
        <w:pStyle w:val="Heading3"/>
      </w:pPr>
      <w:r>
        <w:t xml:space="preserve">День открытых дверей Роспотребнадзора для предпринимателей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Управление Роспотребнадзора по городу Москве информирует, что 10 июня 2021 года с 12.00 до 16.00 в дистанционном режиме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профилактику распространения новой коронавирусной инфекции (COVTD-2019), на повышение грамотности в сфере обеспечения санитарно-эпидемиологического благополучия населения и защиты прав потребителей, развитие механизма открытости Роспотребнадзора.</w:t>
      </w:r>
    </w:p>
    <w:p>
      <w:pPr>
        <w:pStyle w:val="BodyText"/>
      </w:pPr>
      <w:r>
        <w:t xml:space="preserve">Акция проводится в Управлении (г. Москва, Графский переулок, д.4, корп.2,3,4) и территориальных отделах Управления (</w:t>
      </w:r>
      <w:hyperlink r:id="rId20">
        <w:r>
          <w:rPr>
            <w:rStyle w:val="Hyperlink"/>
            <w:bCs/>
            <w:b/>
          </w:rPr>
          <w:t xml:space="preserve">перечень прилагается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http://basman.mos.ru/presscenter/important-information/detail/10021590.html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otrebrynok/&#1044;&#1077;&#1085;&#1100;%20&#1086;&#1090;&#1082;&#1088;&#1099;&#1090;&#1099;&#1093;%20&#1076;&#1074;&#1077;&#1088;&#1077;&#1081;_10-06-21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021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otrebrynok/&#1044;&#1077;&#1085;&#1100;%20&#1086;&#1090;&#1082;&#1088;&#1099;&#1090;&#1099;&#1093;%20&#1076;&#1074;&#1077;&#1088;&#1077;&#1081;_10-06-21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021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2023-08-23T09:51:15Z</dcterms:created>
  <dcterms:modified xsi:type="dcterms:W3CDTF">2023-08-23T09:51:15Z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