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64b239eeeccae083067f533b1d07449de359941"/>
    <w:p>
      <w:pPr>
        <w:pStyle w:val="Heading3"/>
      </w:pPr>
      <w:r>
        <w:t xml:space="preserve">Кубок России по художественному творчеству</w:t>
      </w:r>
    </w:p>
    <w:p>
      <w:pPr>
        <w:pStyle w:val="FirstParagraph"/>
      </w:pPr>
      <w:r>
        <w:t xml:space="preserve">27.09.2021</w:t>
      </w:r>
    </w:p>
    <w:p>
      <w:pPr>
        <w:pStyle w:val="BodyText"/>
      </w:pPr>
      <w:r>
        <w:drawing>
          <wp:inline>
            <wp:extent cx="5334000" cy="60274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asman.mos.ru/www/sport-dosug/Кубок-России-по-художественному-творчеству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027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Кубок России по художественному творчеству в Москве</w:t>
      </w:r>
    </w:p>
    <w:p>
      <w:pPr>
        <w:pStyle w:val="BodyText"/>
      </w:pPr>
      <w:r>
        <w:rPr>
          <w:bCs/>
          <w:b/>
        </w:rPr>
        <w:t xml:space="preserve">Международный фестиваль-конкурс детско-молодёжного творчества</w:t>
      </w:r>
    </w:p>
    <w:p>
      <w:pPr>
        <w:pStyle w:val="BodyText"/>
      </w:pPr>
      <w:r>
        <w:t xml:space="preserve">Адрес, где пройдет фестиваль: Музей Ар Деко: Россия. Москва, Лужнецкая набережная, д. 2/4, стр. 4, этаж 1 (м. Воробьевы горы)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Общие даты Фестиваля:</w:t>
      </w:r>
      <w:r>
        <w:t xml:space="preserve"> </w:t>
      </w:r>
      <w:r>
        <w:t xml:space="preserve">2-14 ноября 2021 г.</w:t>
      </w:r>
    </w:p>
    <w:p>
      <w:pPr>
        <w:pStyle w:val="BodyText"/>
      </w:pPr>
      <w:r>
        <w:rPr>
          <w:bCs/>
          <w:b/>
        </w:rPr>
        <w:t xml:space="preserve">2 - 7 ноября 2021 года. Регистрация: до 24 октября 2021:</w:t>
      </w:r>
    </w:p>
    <w:p>
      <w:pPr>
        <w:pStyle w:val="BodyText"/>
      </w:pPr>
      <w:r>
        <w:t xml:space="preserve">- Категория "Старшая": от 14 до 16 лет</w:t>
      </w:r>
      <w:r>
        <w:br/>
      </w:r>
      <w:r>
        <w:t xml:space="preserve">- Категория "Юниор": от 17 лет до 21 года</w:t>
      </w:r>
      <w:r>
        <w:br/>
      </w:r>
      <w:r>
        <w:t xml:space="preserve">- Категория "Педагоги": возраст не регламентируется</w:t>
      </w:r>
    </w:p>
    <w:p>
      <w:pPr>
        <w:pStyle w:val="BodyText"/>
      </w:pPr>
      <w:r>
        <w:rPr>
          <w:bCs/>
          <w:b/>
        </w:rPr>
        <w:t xml:space="preserve">9 - 14 ноября 2021 года</w:t>
      </w:r>
      <w:r>
        <w:rPr>
          <w:bCs/>
          <w:b/>
          <w:bCs/>
          <w:b/>
        </w:rPr>
        <w:t xml:space="preserve">. Регистрация: до 31 октября 2021:</w:t>
      </w:r>
      <w:r>
        <w:rPr>
          <w:bCs/>
          <w:b/>
        </w:rPr>
        <w:t xml:space="preserve"> </w:t>
      </w:r>
      <w:r>
        <w:rPr>
          <w:bCs/>
          <w:b/>
        </w:rPr>
        <w:t xml:space="preserve">:</w:t>
      </w:r>
      <w:r>
        <w:br/>
      </w:r>
      <w:r>
        <w:t xml:space="preserve">- Категория «Детская»: до 7 лет</w:t>
      </w:r>
      <w:r>
        <w:br/>
      </w:r>
      <w:r>
        <w:t xml:space="preserve">- Категория «Младшая»: от 8 до 10 лет</w:t>
      </w:r>
      <w:r>
        <w:br/>
      </w:r>
      <w:r>
        <w:t xml:space="preserve">- Категория "Средняя": от 11 до 13 лет</w:t>
      </w:r>
    </w:p>
    <w:p>
      <w:pPr>
        <w:pStyle w:val="BodyText"/>
      </w:pPr>
      <w:r>
        <w:rPr>
          <w:bCs/>
          <w:b/>
        </w:rPr>
        <w:t xml:space="preserve">Способы участия:</w:t>
      </w:r>
      <w:r>
        <w:t xml:space="preserve"> </w:t>
      </w:r>
      <w:r>
        <w:t xml:space="preserve">ОЧНО и ЗАОЧНО</w:t>
      </w:r>
    </w:p>
    <w:p>
      <w:pPr>
        <w:pStyle w:val="BodyText"/>
      </w:pPr>
      <w:hyperlink r:id="rId23">
        <w:r>
          <w:rPr>
            <w:rStyle w:val="Hyperlink"/>
          </w:rPr>
          <w:t xml:space="preserve">Узнать подробно и зарегистрироваться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http://basman.mos.ru/presscenter/important-information/detail/10278392.html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3" Target="http://artfestival.info/index.php/ru/" TargetMode="External" /><Relationship Type="http://schemas.openxmlformats.org/officeDocument/2006/relationships/hyperlink" Id="rId25" Target="http://basman.mos.ru" TargetMode="External" /><Relationship Type="http://schemas.openxmlformats.org/officeDocument/2006/relationships/hyperlink" Id="rId24" Target="http://basman.mos.ru/presscenter/important-information/detail/102783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artfestival.info/index.php/ru/" TargetMode="External" /><Relationship Type="http://schemas.openxmlformats.org/officeDocument/2006/relationships/hyperlink" Id="rId25" Target="http://basman.mos.ru" TargetMode="External" /><Relationship Type="http://schemas.openxmlformats.org/officeDocument/2006/relationships/hyperlink" Id="rId24" Target="http://basman.mos.ru/presscenter/important-information/detail/102783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2023-08-23T08:33:31Z</dcterms:created>
  <dcterms:modified xsi:type="dcterms:W3CDTF">2023-08-23T08:33:31Z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