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о-чистопрудному-на-аннушке"/>
    <w:p>
      <w:pPr>
        <w:pStyle w:val="Heading3"/>
      </w:pPr>
      <w:r>
        <w:t xml:space="preserve">По Чистопрудному на "Аннушке"</w:t>
      </w:r>
    </w:p>
    <w:p>
      <w:pPr>
        <w:pStyle w:val="FirstParagraph"/>
      </w:pPr>
      <w:r>
        <w:t xml:space="preserve">07.04.2017</w:t>
      </w:r>
    </w:p>
    <w:p>
      <w:pPr>
        <w:pStyle w:val="BodyText"/>
      </w:pPr>
      <w:r>
        <w:t xml:space="preserve">7 апреля в конференц-зале управы Басманного района участники программы «По берегам трамвая "Аннушка"» выступили в роли пассажиров трамвая «А». «Проехав» по Чистопрудному бульвару, в окнах трамвая можно было разглядеть интересные исторические объекты, некоторые из которых до настоящего времени украшают столицу, а некоторые остались только в памяти старожилов. Путешествие иллюстрировали исторические фотографии Чистопрудного бульвара, сопровождавшиеся интересными фактами из прошлого Москвы, которыми поделились с нами наши соседи – жители близлежащих улиц и переулков.</w:t>
      </w:r>
    </w:p>
    <w:p>
      <w:pPr>
        <w:pStyle w:val="BodyText"/>
      </w:pPr>
      <w:r>
        <w:t xml:space="preserve">Виртуальное путешествие по Басманному району устроили проекты «Живой журнал Басманного района» и «Армянский переулок. Соседи».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center"/>
            </w:pPr>
            <w:r>
              <w:drawing>
                <wp:inline>
                  <wp:extent cx="5334000" cy="3568446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presscenter/press-photo/Аннушка_7.04.17/DSC_0009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684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center"/>
            </w:pPr>
            <w:r>
              <w:drawing>
                <wp:inline>
                  <wp:extent cx="5334000" cy="3568446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presscenter/press-photo/Аннушка_7.04.17/DSC_0011.jp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684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center"/>
            </w:pPr>
            <w:r>
              <w:drawing>
                <wp:inline>
                  <wp:extent cx="5334000" cy="3568446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presscenter/press-photo/Аннушка_7.04.17/DSC_0005.jp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684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http://basman.mos.ru/presscenter/important-information/detail/5547601.html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basman.mos.ru" TargetMode="External" /><Relationship Type="http://schemas.openxmlformats.org/officeDocument/2006/relationships/hyperlink" Id="rId29" Target="http://basman.mos.ru/presscenter/important-information/detail/5547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asman.mos.ru" TargetMode="External" /><Relationship Type="http://schemas.openxmlformats.org/officeDocument/2006/relationships/hyperlink" Id="rId29" Target="http://basman.mos.ru/presscenter/important-information/detail/5547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2025-01-21T17:44:51Z</dcterms:created>
  <dcterms:modified xsi:type="dcterms:W3CDTF">2025-01-21T17:44:51Z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