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922a7f7bec22c831f86828d6e6539371f7b90"/>
    <w:p>
      <w:pPr>
        <w:pStyle w:val="Heading3"/>
      </w:pPr>
      <w:r>
        <w:t xml:space="preserve">График проведения прививочных мероприятий в ЦАО города Москвы на 2020 год.</w:t>
      </w:r>
    </w:p>
    <w:p>
      <w:pPr>
        <w:pStyle w:val="FirstParagraph"/>
      </w:pPr>
      <w:r>
        <w:t xml:space="preserve">18.08.2020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</w:tr>
      <w:tr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 5, к.18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5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Старая Басманная, д.20, корп.1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6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1-й Басманный пер., д.6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6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Бауманская, д.39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5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 (ОДС)</w:t>
            </w:r>
          </w:p>
        </w:tc>
        <w:tc>
          <w:tcPr/>
          <w:p>
            <w:pPr>
              <w:jc w:val="left"/>
            </w:pPr>
            <w:r>
              <w:t xml:space="preserve">24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Русаковская ул., д.5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 д.8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28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(10:00-13:00)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  <w:r>
              <w:t xml:space="preserve"> </w:t>
            </w:r>
            <w:r>
              <w:t xml:space="preserve">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Волков пер., д.7-9,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Шмитовский пр-д, д.8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парк Красногвардейские пруды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Рочдельская</w:t>
            </w:r>
            <w:r>
              <w:t xml:space="preserve"> </w:t>
            </w:r>
            <w:r>
              <w:t xml:space="preserve"> </w:t>
            </w:r>
            <w:r>
              <w:t xml:space="preserve">д.11/5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Столярный пер., д.18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Красная Пресня д.26 стр.1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  <w:r>
              <w:t xml:space="preserve"> </w:t>
            </w:r>
            <w:r>
              <w:t xml:space="preserve">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 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(10:00-13:00)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2-й Самотечный пер., д. 1/23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(14:30-16:30)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Долгоруковская, д.36, стр.2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 (13:00-14:00)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Долгоруковская, д.25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 (15:00-19:00)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ул.Тихвинский пер, д.7, стр.2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Чаянова, д.10, стр.2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(13:00-14:00)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Долгоруковская, д.25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(15:00-19:00)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 ул.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Ковров пер. д.4, корп.1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Б. Факельный пер., д.3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1-я Дубровская, д.5а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</w:tr>
      <w:tr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Хамовнический Вал, д.24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Пречистенский пер., д.18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Фрунзенская наб, д.16, корп. 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 (13:00-14:00)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Фрунзенская наб., д.16,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 (15:00-19:00)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  <w:r>
              <w:t xml:space="preserve"> </w:t>
            </w:r>
            <w:r>
              <w:t xml:space="preserve">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Фрунзенская наб, д.16, корп. 2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28 (13:00-14:00)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Фрунзенская наб., д.16,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28 (15:00-19:00)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</w:t>
            </w:r>
            <w:r>
              <w:t xml:space="preserve"> </w:t>
            </w:r>
            <w:r>
              <w:t xml:space="preserve"> </w:t>
            </w:r>
            <w:r>
              <w:t xml:space="preserve">54, стр. 3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Лаврушинский пер, д.17 (кабинет техника)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Крымский вал, д.8 (диспетчерская) (ОДС)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http://basman.mos.ru/presscenter/important-information/detail/9141633.html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14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14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2023-08-23T08:47:35Z</dcterms:created>
  <dcterms:modified xsi:type="dcterms:W3CDTF">2023-08-23T08:47:35Z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