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a12d988e65766f17c1ba9d1bde89274e94c27"/>
    <w:p>
      <w:pPr>
        <w:pStyle w:val="Heading3"/>
      </w:pPr>
      <w:r>
        <w:t xml:space="preserve">Извещение о постановке на кадастровый учет земельного участка многоквартирного жилого дома по адресу: г. Москва, Покровка ул., д.29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Департамент городского имущества города Москвы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Покровка ул., д.29, в соответствии проектом межевания территории квартала, утвержденным распоряжением Департамента от 17.11.2017 №38879 (на плане межевания №35 площадью 0,482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18.01.2021.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http://basman.mos.ru/presscenter/important-information/detail/9501093.html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501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501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2025-03-01T17:12:32Z</dcterms:created>
  <dcterms:modified xsi:type="dcterms:W3CDTF">2025-03-01T17:12:32Z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