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9ebc44dbd73465150b05af640cee4cae93be2"/>
    <w:p>
      <w:pPr>
        <w:pStyle w:val="Heading3"/>
      </w:pPr>
      <w:r>
        <w:t xml:space="preserve">Извещение о постановке на государственный кадастровый учет земельного участка по адресу: г. Москва, Жуковского ул., д.4, стр.3</w:t>
      </w:r>
    </w:p>
    <w:p>
      <w:pPr>
        <w:pStyle w:val="FirstParagraph"/>
      </w:pPr>
      <w:r>
        <w:t xml:space="preserve">12.03.2021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кадастровых работ по постановке на государственный кадастровый учет земельного участка многоквартирного жилого дома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многоквартирного жилого дома по адресу:</w:t>
      </w:r>
      <w:r>
        <w:t xml:space="preserve"> </w:t>
      </w:r>
      <w:r>
        <w:rPr>
          <w:bCs/>
          <w:b/>
        </w:rPr>
        <w:t xml:space="preserve">г. Москва, Жуковского ул., д.4, стр.3,</w:t>
      </w:r>
      <w:r>
        <w:t xml:space="preserve"> </w:t>
      </w:r>
      <w:r>
        <w:t xml:space="preserve">в соответствии проектом межевания территории квартала, утвержденным распоряжением Департамента от 14.04.2014 №4708 (на плане межевания №8 площадью 0,095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19.04.2021. Срок проведения работ</w:t>
      </w:r>
      <w:r>
        <w:t xml:space="preserve"> </w:t>
      </w:r>
      <w:r>
        <w:rPr>
          <w:bCs/>
          <w:b/>
        </w:rPr>
        <w:t xml:space="preserve">-</w:t>
      </w:r>
      <w:r>
        <w:t xml:space="preserve"> </w:t>
      </w:r>
      <w:r>
        <w:t xml:space="preserve">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http://basman.mos.ru/presscenter/important-information/detail/9779521.html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779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9779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2025-03-01T21:36:50Z</dcterms:created>
  <dcterms:modified xsi:type="dcterms:W3CDTF">2025-03-01T21:36:50Z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