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8cfdad33ab240dfdcc2a4325812cbacda778fb"/>
    <w:p>
      <w:pPr>
        <w:pStyle w:val="Heading3"/>
      </w:pPr>
      <w:r>
        <w:t xml:space="preserve">Жителям столицы рассказали о реставрации исторических зданий в районе</w:t>
      </w:r>
    </w:p>
    <w:p>
      <w:pPr>
        <w:pStyle w:val="FirstParagraph"/>
      </w:pPr>
      <w:r>
        <w:t xml:space="preserve">23.09.2021</w:t>
      </w:r>
    </w:p>
    <w:p>
      <w:pPr>
        <w:pStyle w:val="BodyText"/>
      </w:pPr>
    </w:p>
    <w:p>
      <w:pPr>
        <w:pStyle w:val="BodyText"/>
      </w:pPr>
      <w:r>
        <w:t xml:space="preserve">Жителям рассказали о ходе реставрации усадьбы Андрея Кнопа и усадьбы Четверикова — Кнопа. Об этом стало известно 22 сентября.</w:t>
      </w:r>
    </w:p>
    <w:p>
      <w:pPr>
        <w:pStyle w:val="BodyText"/>
      </w:pPr>
      <w:r>
        <w:t xml:space="preserve">Специалисты проводят работы по адресам: Колпачный переулок, дом 5, строения 1-4, 6 и дом 7, строение 2.</w:t>
      </w:r>
    </w:p>
    <w:p>
      <w:pPr>
        <w:pStyle w:val="BodyText"/>
      </w:pPr>
      <w:r>
        <w:t xml:space="preserve">Городская усадьба похожа на готический замок. Главное здание отличают зубчатые башенки и разнообразие геометрических фигур. Мастера восстановят все оригинальные декоративные детали, а интерьерам вернут исторический вид, проинформировали на 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 мэра Москвы.</w:t>
      </w:r>
    </w:p>
    <w:p>
      <w:pPr>
        <w:pStyle w:val="BodyText"/>
      </w:pPr>
      <w:r>
        <w:t xml:space="preserve">Помимо этого, специалистам предстоит привести в порядок парадные залы, жилые комнаты, окна, двери, лестницы и укрепить фундаменты зданий.</w:t>
      </w:r>
    </w:p>
    <w:p>
      <w:pPr>
        <w:pStyle w:val="BodyText"/>
      </w:pPr>
      <w:r>
        <w:t xml:space="preserve">Работы по реставрации завершат в 2023 году. После ремонта в усадьбе откроют фамильный музей.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http://basman.mos.ru/presscenter/news/detail/10273245.html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273245.html" TargetMode="External" /><Relationship Type="http://schemas.openxmlformats.org/officeDocument/2006/relationships/hyperlink" Id="rId20" Target="https://www.mos.ru/news/item/96433073/?utm_source=yxnews&amp;utm_medium=deskto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273245.html" TargetMode="External" /><Relationship Type="http://schemas.openxmlformats.org/officeDocument/2006/relationships/hyperlink" Id="rId20" Target="https://www.mos.ru/news/item/96433073/?utm_source=yxnews&amp;utm_medium=deskto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2024-12-20T18:56:18Z</dcterms:created>
  <dcterms:modified xsi:type="dcterms:W3CDTF">2024-12-20T18:56:18Z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