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e633bb3edfc2e23011648fd4ecc772592ea40"/>
    <w:p>
      <w:pPr>
        <w:pStyle w:val="Heading3"/>
      </w:pPr>
      <w:r>
        <w:t xml:space="preserve">Оповещение о проведении публичных слушаний по проекту межевания территории квартала № 1065, ограниченного Гороховским пер., Токмаковым пер., ул. Казакова, Малым Демидовским пер.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1065 Басманного района, ограниченного Гороховским пер., Токмаковым пер., ул. Казакова, Малым Демидовским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18 августа 2014 года по 25 августа 2014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16 сентября 2014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http://basman.mos.ru/presscenter/news/detail/1128620.html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28620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28620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2023-08-23T09:05:26Z</dcterms:created>
  <dcterms:modified xsi:type="dcterms:W3CDTF">2023-08-23T09:05:26Z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