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4aab1691032f9e5f73f5ac7d02914790a58f1"/>
    <w:p>
      <w:pPr>
        <w:pStyle w:val="Heading3"/>
      </w:pPr>
      <w:r>
        <w:t xml:space="preserve">Встреча с народной артисткой Узбекистана состоялась в МДН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24.11.2023</w:t>
      </w:r>
    </w:p>
    <w:p>
      <w:pPr>
        <w:pStyle w:val="BodyText"/>
      </w:pPr>
    </w:p>
    <w:p>
      <w:pPr>
        <w:pStyle w:val="BodyText"/>
      </w:pPr>
      <w:r>
        <w:t xml:space="preserve">В Московском доме национальностей 23 ноября состоялась творческая встреча с заслуженной артисткой Узбекской Советской Социалистической Республики и народной артистки Республики Узбекистан Натальей Нурмухамедовой.</w:t>
      </w:r>
    </w:p>
    <w:p>
      <w:pPr>
        <w:pStyle w:val="BodyText"/>
      </w:pPr>
      <w:r>
        <w:t xml:space="preserve">В пресс-службе культурного учреждения  отметили, что артистка окончила консерваторию по классу скрипки в Ташкенте и является лауреатом Всероссийских и международных фестивалей. С 1994 года проживает в Москве. В настоящее время Наталья Нурмухамедова работает в «Москонцерте» и преподает в Славянском институте искусств. За годы своей карьеры артистка написала более чем 300 песен.</w:t>
      </w:r>
    </w:p>
    <w:p>
      <w:pPr>
        <w:pStyle w:val="BodyText"/>
      </w:pPr>
      <w:r>
        <w:t xml:space="preserve">Ранее в МДН состоялся творческий вечер «А  годы летят…», посвященный 45-летию творческой деятельности певца и композитора Александра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http://basman.mos.ru/presscenter/news/detail/12002660.html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002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002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2024-08-19T15:26:29Z</dcterms:created>
  <dcterms:modified xsi:type="dcterms:W3CDTF">2024-08-19T15:26:29Z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