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0ebf0071ab7def9d19fc00c9938d36f9c909f"/>
    <w:p>
      <w:pPr>
        <w:pStyle w:val="Heading3"/>
      </w:pPr>
      <w:r>
        <w:t xml:space="preserve">Мастер-класс проведут в саду имени Баумана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06.03.2024</w:t>
      </w:r>
    </w:p>
    <w:p>
      <w:pPr>
        <w:pStyle w:val="BodyText"/>
      </w:pPr>
      <w:r>
        <w:t xml:space="preserve">Мастер-класс по созданию открыток пройдет 10 марта в саду имени Николая Баумана.</w:t>
      </w:r>
    </w:p>
    <w:p>
      <w:pPr>
        <w:pStyle w:val="BodyText"/>
      </w:pPr>
      <w:r>
        <w:t xml:space="preserve">Юные участники придумают, как превратить ладошку в любимого зверя,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книжного магазина.</w:t>
      </w:r>
    </w:p>
    <w:p>
      <w:pPr>
        <w:pStyle w:val="BodyText"/>
      </w:pPr>
      <w:r>
        <w:t xml:space="preserve">Ребята вырежут из бумаги основу-тельце для поделок в форме ладони, а потом разрисуют и украсят свои произведения в технике аппликации и коллажа. Мероприятие нацелено на развитие креативности и абстрактного мышления у детей.</w:t>
      </w:r>
    </w:p>
    <w:p>
      <w:pPr>
        <w:pStyle w:val="BodyText"/>
      </w:pPr>
      <w:r>
        <w:t xml:space="preserve">Начало в 13:30. Гостей встретят в помещении детского книжного магазина в саду имени Баумана по адресу: улица Старая Басманная, дом 15А, строение 4. Все желающие могут посетить мероприятие бесплатно, пройдя регистрацию.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http://basman.mos.ru/presscenter/news/detail/12215552.html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552.html" TargetMode="External" /><Relationship Type="http://schemas.openxmlformats.org/officeDocument/2006/relationships/hyperlink" Id="rId20" Target="https://sadbaumana.ru/life-in-the-garden/announcements-and-news/2016/115-2024/1040-uvlekatelnye-tvorcheskie-master-klassy-v-marte-v-sa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5552.html" TargetMode="External" /><Relationship Type="http://schemas.openxmlformats.org/officeDocument/2006/relationships/hyperlink" Id="rId20" Target="https://sadbaumana.ru/life-in-the-garden/announcements-and-news/2016/115-2024/1040-uvlekatelnye-tvorcheskie-master-klassy-v-marte-v-sa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2024-04-04T16:16:05Z</dcterms:created>
  <dcterms:modified xsi:type="dcterms:W3CDTF">2024-04-04T16:16:05Z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