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c952d2a1ea05be313ba99d18332a1156eba5e"/>
    <w:p>
      <w:pPr>
        <w:pStyle w:val="Heading3"/>
      </w:pPr>
      <w:r>
        <w:t xml:space="preserve">Встреча Artist talk с художниками состоится в ЦД ARTPLAY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23.04.2024</w:t>
      </w:r>
    </w:p>
    <w:p>
      <w:pPr>
        <w:pStyle w:val="BodyText"/>
      </w:pPr>
      <w:r>
        <w:t xml:space="preserve">Тематическая встреча Artist talk состоится в ЦД ARTPLAY. Фото: Анна Быкова, «Вечерняя Москва»</w:t>
      </w:r>
    </w:p>
    <w:p>
      <w:pPr>
        <w:pStyle w:val="BodyText"/>
      </w:pPr>
      <w:r>
        <w:t xml:space="preserve">Встреча с художниками Artist talk состоится 25 апреля в Центре дизайна ARTPLAY.</w:t>
      </w:r>
    </w:p>
    <w:p>
      <w:pPr>
        <w:pStyle w:val="BodyText"/>
      </w:pPr>
      <w:r>
        <w:t xml:space="preserve">На мероприятие приглашены современные художники выставки «Координаты гармонии» Исканом Ильязовым и Еленой Ляпиной. Модератором встречи выступит куратор экспозиции Вера Тимошенко,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ЦД ARTPLAY в социальных сетях.</w:t>
      </w:r>
    </w:p>
    <w:p>
      <w:pPr>
        <w:pStyle w:val="BodyText"/>
      </w:pPr>
      <w:r>
        <w:t xml:space="preserve">Формат встречи подразумевает общение об искусстве между художниками и зрителями, во время которой авторы представят собственные художественные проекты в рамках выставки и расскажут истории создания своих работ. Участники события узнают, какого стиля придерживается каждый автор и как зарождаются идеи в их творческих мастерских. Художница Елена Ляпина поделиться, как она передает внутреннее состояние через свои картины. Художник Искан Ильязов расскажет, как воплощает поэтичность в геометрических композициях и многое другое.</w:t>
      </w:r>
    </w:p>
    <w:p>
      <w:pPr>
        <w:pStyle w:val="BodyText"/>
      </w:pPr>
      <w:r>
        <w:t xml:space="preserve">Встреча пройдет в зале «Лаборатория» ЦД ARTPLAY по адресу: Нижняя Сыромятническая 10, строение 3А или 3B. Все желающие могут бесплатно посетить мероприятия,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Начало запланировано на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http://basman.mos.ru/presscenter/news/detail/12336223.html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36223.html" TargetMode="External" /><Relationship Type="http://schemas.openxmlformats.org/officeDocument/2006/relationships/hyperlink" Id="rId21" Target="https://galereya-kvartira-s.timepad.ru/event/2858754/" TargetMode="External" /><Relationship Type="http://schemas.openxmlformats.org/officeDocument/2006/relationships/hyperlink" Id="rId20" Target="https://vk.com/wall-41851890_42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36223.html" TargetMode="External" /><Relationship Type="http://schemas.openxmlformats.org/officeDocument/2006/relationships/hyperlink" Id="rId21" Target="https://galereya-kvartira-s.timepad.ru/event/2858754/" TargetMode="External" /><Relationship Type="http://schemas.openxmlformats.org/officeDocument/2006/relationships/hyperlink" Id="rId20" Target="https://vk.com/wall-41851890_42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2024-05-05T20:38:14Z</dcterms:created>
  <dcterms:modified xsi:type="dcterms:W3CDTF">2024-05-05T20:38:14Z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