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80d1905e55a89513e08dad0fc267adfee70a7"/>
    <w:p>
      <w:pPr>
        <w:pStyle w:val="Heading3"/>
      </w:pPr>
      <w:r>
        <w:t xml:space="preserve">Движение транспорта временно ограничат на участках улиц в районе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26.04.2024</w:t>
      </w:r>
    </w:p>
    <w:p>
      <w:pPr>
        <w:pStyle w:val="BodyText"/>
      </w:pPr>
      <w:r>
        <w:t xml:space="preserve">Автомобилистов предупредили о перекрытии движения в районе. Фото: Анна Быкова, «Вечерняя Москва»</w:t>
      </w:r>
    </w:p>
    <w:p>
      <w:pPr>
        <w:pStyle w:val="BodyText"/>
      </w:pPr>
      <w:r>
        <w:t xml:space="preserve">В связи с проведением репетиций парада к Дню Победы ограничат движение по некоторым улицам района 26 апреля и 2 мая с 16:30 до 19:00, а также 5 мая с 5:00 до 8:00.</w:t>
      </w:r>
    </w:p>
    <w:p>
      <w:pPr>
        <w:pStyle w:val="BodyText"/>
      </w:pPr>
      <w:r>
        <w:t xml:space="preserve">Движение автомобильного транспорта перекроют на улице Садовой-Черногрязской — от Старой Басманной до Новой Басманной улицы. Также движение приостановят на Садовой-Спасской улице — от Новой Басманной до Большой Спасской улицы.</w:t>
      </w:r>
    </w:p>
    <w:p>
      <w:pPr>
        <w:pStyle w:val="BodyText"/>
      </w:pPr>
      <w:r>
        <w:t xml:space="preserve">Еще на всех перекрытых участках с 00:01 25 апреля до 3:00 27 апреля и с 00:01 1 мая до 13:00 9 мая также будет недоступна парковка.</w:t>
      </w:r>
    </w:p>
    <w:p>
      <w:pPr>
        <w:pStyle w:val="BodyText"/>
      </w:pPr>
      <w:r>
        <w:t xml:space="preserve">Основные ограничения затронут Тверской район.</w:t>
      </w:r>
    </w:p>
    <w:p>
      <w:pPr>
        <w:pStyle w:val="BodyText"/>
      </w:pPr>
      <w:r>
        <w:t xml:space="preserve">Полной список перекрытий представлен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http://basman.mos.ru/presscenter/news/detail/12345490.html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5490.html" TargetMode="External" /><Relationship Type="http://schemas.openxmlformats.org/officeDocument/2006/relationships/hyperlink" Id="rId20" Target="https://www.mos.ru/news/item/137986073/?utm_source=yxnews&amp;utm_medium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5490.html" TargetMode="External" /><Relationship Type="http://schemas.openxmlformats.org/officeDocument/2006/relationships/hyperlink" Id="rId20" Target="https://www.mos.ru/news/item/137986073/?utm_source=yxnews&amp;utm_medium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2024-12-12T22:12:13Z</dcterms:created>
  <dcterms:modified xsi:type="dcterms:W3CDTF">2024-12-12T22:12:13Z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