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297a1b8903ac9e952d38ad6a1840efd868cdba"/>
    <w:p>
      <w:pPr>
        <w:pStyle w:val="Heading3"/>
      </w:pPr>
      <w:r>
        <w:t xml:space="preserve">Автомобилистов предупредили о перекрытии движения в районе</w:t>
      </w:r>
    </w:p>
    <w:p>
      <w:pPr>
        <w:pStyle w:val="FirstParagraph"/>
      </w:pPr>
      <w:r>
        <w:t xml:space="preserve">06.05.2024</w:t>
      </w:r>
    </w:p>
    <w:p>
      <w:pPr>
        <w:pStyle w:val="BodyText"/>
      </w:pPr>
      <w:r>
        <w:t xml:space="preserve">06.05.2024</w:t>
      </w:r>
    </w:p>
    <w:p>
      <w:pPr>
        <w:pStyle w:val="BodyText"/>
      </w:pPr>
      <w:r>
        <w:t xml:space="preserve">Движение транспорта временно перекроют в районе. Фото: Анна Быкова, «Вечерняя Москва»</w:t>
      </w:r>
    </w:p>
    <w:p>
      <w:pPr>
        <w:pStyle w:val="BodyText"/>
      </w:pPr>
      <w:r>
        <w:t xml:space="preserve">Владельцев транспорта предупредили об ограничениях на дороге в связи с проведением Парада Победы. Движение перекроют 9 мая с 5:00 до 8:00.</w:t>
      </w:r>
    </w:p>
    <w:p>
      <w:pPr>
        <w:pStyle w:val="BodyText"/>
      </w:pPr>
      <w:r>
        <w:t xml:space="preserve">Движение будет перекрыто на участке улицы Земляной Вал от Большого Дровяного переулка до Старой Басманной улицы. Также будет перекрыт участок Садовой-Черногрязской улицы от Старой Басманной улицы до Новой Басманной улицы. На Садовой-Спасской улице перекроют движение от Новой Басманной улицы до Большой Спасской улицы.</w:t>
      </w:r>
    </w:p>
    <w:p>
      <w:pPr>
        <w:pStyle w:val="BodyText"/>
      </w:pPr>
      <w:r>
        <w:t xml:space="preserve">Также в местах временных ограничений будет запрещена парковка с 00:01 8 мая до 13:00 9 мая. Еще временно закроют несколько подземных пешеходных переходов,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В День Победы, 9 мая, с 10:00 до окончания мероприятия повторно закроют движение на нескольких участках. Нельзя будет проехать на улицах Старая Басманная и Земляной Вал.</w:t>
      </w:r>
    </w:p>
    <w:p>
      <w:pPr>
        <w:pStyle w:val="BodyText"/>
      </w:pPr>
      <w:r>
        <w:t xml:space="preserve">Автомобилистам порекомендовали планировать свой маршрут заранее с учетом временных ограничений.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http://basman.mos.ru/presscenter/news/detail/12357320.html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7320.html" TargetMode="External" /><Relationship Type="http://schemas.openxmlformats.org/officeDocument/2006/relationships/hyperlink" Id="rId20" Target="https://www.mos.ru/news/item/138287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357320.html" TargetMode="External" /><Relationship Type="http://schemas.openxmlformats.org/officeDocument/2006/relationships/hyperlink" Id="rId20" Target="https://www.mos.ru/news/item/138287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2025-06-07T20:42:25Z</dcterms:created>
  <dcterms:modified xsi:type="dcterms:W3CDTF">2025-06-07T20:42:25Z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