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9d799ae0a1e56cf044c00431fca7e711b7f8e"/>
    <w:p>
      <w:pPr>
        <w:pStyle w:val="Heading3"/>
      </w:pPr>
      <w:r>
        <w:t xml:space="preserve">Праздничную программу подготовили ко Дню Победы в саду имени Николая Баумана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08.05.2024</w:t>
      </w:r>
    </w:p>
    <w:p>
      <w:pPr>
        <w:pStyle w:val="BodyText"/>
      </w:pPr>
      <w:r>
        <w:t xml:space="preserve">День Победы отпразднуют в саду имени Николая Баумана.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посетить 9 мая праздничную программу, которую подготовили специально ко Дню Победы, в Саду культуры и отдыха имени Николая Баумана.</w:t>
      </w:r>
    </w:p>
    <w:p>
      <w:pPr>
        <w:pStyle w:val="BodyText"/>
      </w:pPr>
      <w:r>
        <w:t xml:space="preserve">На главной сцене «Ракушка» программу откроют выступления вокально-инструментального коллектива «Поляне» и вокально-хореографического ансамбля «Яринея». В 13:00 начнется концерт победителей XVII Московского молодежного патриотического конкурса «Весна 45-го года».</w:t>
      </w:r>
    </w:p>
    <w:p>
      <w:pPr>
        <w:pStyle w:val="BodyText"/>
      </w:pPr>
      <w:r>
        <w:t xml:space="preserve">Гостей сада пригласили на костюмированный бал под живой аккомпанемент духового оркестра, которой начнется в 14:00. В программе также предусмотрены выступления артистов Московского музыкального театра для детей и юношества «На Басманной», фольклорного ансамбля и многое другое.</w:t>
      </w:r>
    </w:p>
    <w:p>
      <w:pPr>
        <w:pStyle w:val="BodyText"/>
      </w:pPr>
      <w:r>
        <w:t xml:space="preserve">Для юных гостей сада в 14:00 пройдет мастер-класс. Ребята создадут броши из георгиевской ленты.</w:t>
      </w:r>
    </w:p>
    <w:p>
      <w:pPr>
        <w:pStyle w:val="BodyText"/>
      </w:pPr>
      <w:r>
        <w:t xml:space="preserve">Еще в 18:00 начнется кинопоказ «А зори здесь тихие»,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t xml:space="preserve">Вход свободный. Начало программы запланировали на 11:00. Сотрудники сада имени Баумана порекомендовали одеваться теплее.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http://basman.mos.ru/presscenter/news/detail/12362228.html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2228.html" TargetMode="External" /><Relationship Type="http://schemas.openxmlformats.org/officeDocument/2006/relationships/hyperlink" Id="rId20" Target="https://vk.com/wall-65328005_67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62228.html" TargetMode="External" /><Relationship Type="http://schemas.openxmlformats.org/officeDocument/2006/relationships/hyperlink" Id="rId20" Target="https://vk.com/wall-65328005_67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2025-05-18T12:07:16Z</dcterms:created>
  <dcterms:modified xsi:type="dcterms:W3CDTF">2025-05-18T12:07:16Z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