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439fb9e19af879cfca78a689e7ce882f865ba"/>
    <w:p>
      <w:pPr>
        <w:pStyle w:val="Heading3"/>
      </w:pPr>
      <w:r>
        <w:t xml:space="preserve">Автобус ЛАЗ-697М привели в порядок специалисты Музея транспорта Москвы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10.06.2024</w:t>
      </w:r>
    </w:p>
    <w:p>
      <w:pPr>
        <w:pStyle w:val="BodyText"/>
      </w:pPr>
      <w:r>
        <w:t xml:space="preserve">Специалисты Музея транспорта Москвы отреставрировали автобус ЛАЗ-697М. Фото: 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Автобус ЛАЗ-697М «Турист» восстановили сотрудники Музея транспорта Москвы, об этом сообщили 9 июня.</w:t>
      </w:r>
    </w:p>
    <w:p>
      <w:pPr>
        <w:pStyle w:val="BodyText"/>
      </w:pPr>
      <w:r>
        <w:t xml:space="preserve">Известно, что данную модель транспорта производили в 1970 — 1975 годах для междугородних и туристических рейсов. Реставрация автобуса заняла больше года. Специалисты разобрали его на части, воссоздали утраченные части транспорта и собрали заново. Также мастера провели капитальный ремонт двигателя и полностью воссоздали кузов и салон.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рассказали, что планируется восстановить багажные отсеки. Их обошьют так же, как в заводской версии. Кроме того, в салоне разместят световую дорожку. Специалисты установят фонари в проходе между сиденьями.</w:t>
      </w:r>
    </w:p>
    <w:p>
      <w:pPr>
        <w:pStyle w:val="BodyText"/>
      </w:pPr>
      <w:r>
        <w:t xml:space="preserve">Кстати, автобус ЛАЗ-697М считался комфортабельным автомобилем. Транспорт эксплуатировался до начала 2000-х годов, а в августе 2003 его передали в Музей транспорта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http://basman.mos.ru/presscenter/news/detail/12414661.html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4661.html" TargetMode="External" /><Relationship Type="http://schemas.openxmlformats.org/officeDocument/2006/relationships/hyperlink" Id="rId20" Target="https://www.mos.ru/news/item/13958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4661.html" TargetMode="External" /><Relationship Type="http://schemas.openxmlformats.org/officeDocument/2006/relationships/hyperlink" Id="rId20" Target="https://www.mos.ru/news/item/13958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2024-06-20T10:06:54Z</dcterms:created>
  <dcterms:modified xsi:type="dcterms:W3CDTF">2024-06-20T10:06:54Z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