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14bd0f823d611598916a71a2bbfc0ff4d7d73"/>
    <w:p>
      <w:pPr>
        <w:pStyle w:val="Heading3"/>
      </w:pPr>
      <w:r>
        <w:t xml:space="preserve">Незаконный шлагбаум демонтировали в районе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t xml:space="preserve">27.03.2025</w:t>
      </w:r>
    </w:p>
    <w:p>
      <w:pPr>
        <w:pStyle w:val="BodyText"/>
      </w:pPr>
      <w:r>
        <w:t xml:space="preserve">Сотрудники Госинспекции по недвижимости обеспечила свободный подъезд к медцентру района. Фото: Анастасия Герман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Незаконное ограждение в Басманном районе демонтировали сотрудники Государственной инспекции по контролю за использованием объектов недвижимости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Самовольное ограничение зафиксировали на Подкопаевском переулке, рядом с владением 9/2. Там был закрыт доступ для парковки на общегородской территории. Данный шлагбаум установили без предварительного согласования и разрешения, уточнили в пресс-службе ведомства.</w:t>
      </w:r>
    </w:p>
    <w:p>
      <w:pPr>
        <w:pStyle w:val="BodyText"/>
      </w:pPr>
      <w:r>
        <w:t xml:space="preserve">— С нарушителем провели разъяснительную беседу и ликвидировали незаконное ограждение. Благодаря этому территория рядом с лечебным учреждением стала свободна для паркования автомобилей, — рассказал Иван Бобров.</w:t>
      </w:r>
    </w:p>
    <w:p>
      <w:pPr>
        <w:pStyle w:val="BodyText"/>
      </w:pPr>
      <w:r>
        <w:t xml:space="preserve">Участки, имеющие статус общего пользования, запрещено самовольно ограничивать для обеспечения беспрепятственного пользования жителями. Подобные нарушения выявляют специалисты Госинспекции по недвижимости.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http://basman.mos.ru/presscenter/news/detail/12880306.html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880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2880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2025-03-31T12:48:16Z</dcterms:created>
  <dcterms:modified xsi:type="dcterms:W3CDTF">2025-03-31T12:48:16Z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