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84270e96e20c88c691ec2c48950ef65e1df9fe"/>
    <w:p>
      <w:pPr>
        <w:pStyle w:val="Heading3"/>
      </w:pPr>
      <w:r>
        <w:t xml:space="preserve">Порядка 18 тысяч водительских удостоверений выдали в центрах госуслуг</w:t>
      </w:r>
    </w:p>
    <w:p>
      <w:pPr>
        <w:pStyle w:val="FirstParagraph"/>
      </w:pPr>
      <w:r>
        <w:t xml:space="preserve">04.05.2017</w:t>
      </w:r>
    </w:p>
    <w:p>
      <w:pPr>
        <w:pStyle w:val="BodyText"/>
      </w:pPr>
      <w:r>
        <w:drawing>
          <wp:inline>
            <wp:extent cx="2438400" cy="15544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032/file6r56q5k29h1k5xx011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5544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Центры госуслуг «Мои документы» выдали порядка 18 тысяч водительских удостоверений. Об этом стало известно 3 мая.</w:t>
      </w:r>
    </w:p>
    <w:p>
      <w:pPr>
        <w:pStyle w:val="BodyText"/>
      </w:pPr>
      <w:r>
        <w:t xml:space="preserve">Как передает официальный </w:t>
      </w:r>
      <w:hyperlink r:id="rId23">
        <w:r>
          <w:rPr>
            <w:rStyle w:val="Hyperlink"/>
          </w:rPr>
          <w:t xml:space="preserve">порта</w:t>
        </w:r>
      </w:hyperlink>
      <w:r>
        <w:t xml:space="preserve">л мэра и Правительства Москвы, с декабря прошлого года в многофункциональных центрах запущена новая услуга. Теперь в них можно произвести замену водительского удостоверения или получить новое. Кроме этого, специалисты центра помогут оформить водительские права международного образца.</w:t>
      </w:r>
    </w:p>
    <w:p>
      <w:pPr>
        <w:pStyle w:val="BodyText"/>
      </w:pPr>
      <w:r>
        <w:t xml:space="preserve">В настоящее время услуга доступна в 13 многофункциональных центрах «Мои документы».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http://basman.mos.ru/presscenter/news/detail/5835974.html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5835974.html" TargetMode="External" /><Relationship Type="http://schemas.openxmlformats.org/officeDocument/2006/relationships/hyperlink" Id="rId23" Target="https://www.mos.ru/news/item/2368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5835974.html" TargetMode="External" /><Relationship Type="http://schemas.openxmlformats.org/officeDocument/2006/relationships/hyperlink" Id="rId23" Target="https://www.mos.ru/news/item/2368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2025-06-27T01:04:56Z</dcterms:created>
  <dcterms:modified xsi:type="dcterms:W3CDTF">2025-06-27T01:04:56Z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