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a08e2d74040d3fe03f12410735ca2d6cd62b3"/>
    <w:p>
      <w:pPr>
        <w:pStyle w:val="Heading3"/>
      </w:pPr>
      <w:r>
        <w:t xml:space="preserve">Евразийский конкурс высокой моды пройдет в Московском доме национальностей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Жителей столицы пригласили посетить конкурс высокой моды «Этно-Эрато-2018», который пройдет 15 и 16 декабря в Московском доме национальностей.</w:t>
      </w:r>
    </w:p>
    <w:p>
      <w:pPr>
        <w:pStyle w:val="BodyText"/>
      </w:pPr>
      <w:r>
        <w:t xml:space="preserve">Так, в эти выходные у жителей мегаполиса будет отличная возможность увидеть художников-модельеров из более чем 20 регионов, от Дальнего Востока до Крыма.</w:t>
      </w:r>
    </w:p>
    <w:p>
      <w:pPr>
        <w:pStyle w:val="BodyText"/>
      </w:pPr>
      <w:r>
        <w:t xml:space="preserve">На конкурсе они представят свои лучшие работы и поборются за приз в восьми номинациях: «Этнические мотивы в современном костюме», «Ретро национального костюма», «Этнический сценический костюм в действии» и многих других.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отметили, что за время существования данного состязания множество художников-модельеров смогли проявить свои навыки и заявить о себе на большой площадке.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http://basman.mos.ru/presscenter/news/detail/7765703.html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765703.html" TargetMode="External" /><Relationship Type="http://schemas.openxmlformats.org/officeDocument/2006/relationships/hyperlink" Id="rId20" Target="https://www.mos.ru/news/item/489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765703.html" TargetMode="External" /><Relationship Type="http://schemas.openxmlformats.org/officeDocument/2006/relationships/hyperlink" Id="rId20" Target="https://www.mos.ru/news/item/489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2024-09-25T06:39:58Z</dcterms:created>
  <dcterms:modified xsi:type="dcterms:W3CDTF">2024-09-25T06:39:58Z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