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6205baf82645c73be9f324f724ccc67c29d4cc"/>
    <w:p>
      <w:pPr>
        <w:pStyle w:val="Heading3"/>
      </w:pPr>
      <w:r>
        <w:t xml:space="preserve">Парковочные места для электромобилей появились в Москве</w:t>
      </w:r>
    </w:p>
    <w:p>
      <w:pPr>
        <w:pStyle w:val="FirstParagraph"/>
      </w:pPr>
      <w:r>
        <w:t xml:space="preserve">16.11.2020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0e0/file6p5st46lvop9nzplejp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Москве обустроили парковочные места, которые предназначены только для электромобилей и подзаряжаемых гибридных машин. Об этом стало известно 15 ноября.</w:t>
      </w:r>
    </w:p>
    <w:p>
      <w:pPr>
        <w:pStyle w:val="BodyText"/>
      </w:pPr>
      <w:r>
        <w:t xml:space="preserve">На 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 газеты «Вечерняя Москва» уточнили, что на таких парковочных местах установили соответствующий знак с дополнительной информационной табличкой. На этих участках жителям столицы запрещено оставлять автомобили, в которых есть двигатели внутреннего сгорания.</w:t>
      </w:r>
    </w:p>
    <w:p>
      <w:pPr>
        <w:pStyle w:val="BodyText"/>
      </w:pPr>
      <w:r>
        <w:t xml:space="preserve">Если места для электромобиля или подзаряжаемого гибрида займет другой вид транспорта, то владельцу грозит штраф.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http://basman.mos.ru/presscenter/news/detail/9427905.html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9427905.html" TargetMode="External" /><Relationship Type="http://schemas.openxmlformats.org/officeDocument/2006/relationships/hyperlink" Id="rId23" Target="https://vm.ru/news/841240-novye-parkovochnye-mesta-dlya-elektromobilej-poyavilis-v-moskv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9427905.html" TargetMode="External" /><Relationship Type="http://schemas.openxmlformats.org/officeDocument/2006/relationships/hyperlink" Id="rId23" Target="https://vm.ru/news/841240-novye-parkovochnye-mesta-dlya-elektromobilej-poyavilis-v-moskv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2023-10-11T01:38:12Z</dcterms:created>
  <dcterms:modified xsi:type="dcterms:W3CDTF">2023-10-11T01:38:12Z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