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3750f99e08d5bdc27b76b9c71e53e9848b068"/>
    <w:p>
      <w:pPr>
        <w:pStyle w:val="Heading3"/>
      </w:pPr>
      <w:r>
        <w:t xml:space="preserve">Прокуратура ЦАО утвердила обвинительное заключение троим обвиняемых в попытке продать должность главы Чукотки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Руководством прокуратуры Центрального административного округа г. Москвы 21.09.2022 утверждено обвинительное заключение по уголовному делу в отношении граждан Российской Федерации:</w:t>
      </w:r>
      <w:r>
        <w:t xml:space="preserve"> </w:t>
      </w:r>
    </w:p>
    <w:p>
      <w:pPr>
        <w:pStyle w:val="BodyText"/>
      </w:pPr>
      <w:r>
        <w:t xml:space="preserve">- Юсупова Оскара Валентиновича, 04.02.1984, обвиняемого в совершении преступлений, предусмотренных</w:t>
      </w:r>
      <w:r>
        <w:t xml:space="preserve"> </w:t>
      </w:r>
      <w:r>
        <w:t xml:space="preserve"> </w:t>
      </w:r>
      <w:r>
        <w:t xml:space="preserve">ч. 3 ст. 30, ч. 4 ст. 159, ч. 2 ст. 327 УК РФ</w:t>
      </w:r>
    </w:p>
    <w:p>
      <w:pPr>
        <w:pStyle w:val="BodyText"/>
      </w:pPr>
      <w:r>
        <w:t xml:space="preserve">- Гладкова Андрея Владимировича, 06.09.1962, обвиняемого в совершении преступления, предусмотренного ч. 3 ст. 30, ч. 4 ст. 159 УК РФ;</w:t>
      </w:r>
    </w:p>
    <w:p>
      <w:pPr>
        <w:pStyle w:val="BodyText"/>
      </w:pPr>
      <w:r>
        <w:t xml:space="preserve">- Струсевича Сергея Николаевича, 26.11.1972, обвиняемого в совершении преступления, предусмотренного ч. 3 ст. 30, ч. 4 ст. 159 УК РФ.</w:t>
      </w:r>
    </w:p>
    <w:p>
      <w:pPr>
        <w:pStyle w:val="BodyText"/>
      </w:pPr>
      <w:r>
        <w:t xml:space="preserve">Юсупов О.В., Струсевич С.Н. и Гладков А.В. обвиняются в покушении на мошенничество, то есть в умышленных действиях, непосредственно направленных на хищение чужого имущества путем обмана, группой лиц по предварительному сговору в особо крупном размере, при этом преступление не было доведено до конца по независящим от них обстоятельствам.</w:t>
      </w:r>
    </w:p>
    <w:p>
      <w:pPr>
        <w:pStyle w:val="BodyText"/>
      </w:pPr>
      <w:r>
        <w:t xml:space="preserve">Так, Струсевич С.Н., Гладков А.В. и Юсупов О.В., обладая информацией о том, что советник ПАО «Россети Кавказ» Сасыков Т.П. желает получить должность руководителя одного из регионов Российской Федерации, в период с 21.09.2021 по 06.10.2021, убедив последнего, что могут оказать влияние на принятие должностными лицами Правительства Российской Федерации решения о назначении Сасыкова Т.П. на должность губернатора Чукотского автономного округа, пытались похитить принадлежащие последнему денежные средства в размере 4 000 000 долларов США, что эквивалентно 290 274 400 рублей 00 копеек и является особо крупным размером, однако не смогли довести свой преступный умысел до конца и распорядиться похищенным, поскольку в момент передачи Сасыковым Т.П. вышеуказанным лицам 06.10.2021 примерно в 14 час. 00 мин. в автомобиле марки «Фольксваген Поло», припаркованном около дома по адресу: г. Москва, Лубянский проезд, д. 19, стр. 1, первой части денежных средств в размере 1 000 000 долларов США от оговоренной суммы, что эквивалентно 72 568 600 рублей, были задержаны сотрудниками правоохранительных органов при проведении оперативно-розыскных мероприятий по заявлению Сасыкова Т.П.</w:t>
      </w:r>
    </w:p>
    <w:p>
      <w:pPr>
        <w:pStyle w:val="BodyText"/>
      </w:pPr>
      <w:r>
        <w:t xml:space="preserve">Кроме того, в момент задержания Струсевич С.Н., Гладкова А.В. и Юсупова О.В., у последнего сотрудниками правоохранительных органов было обнаружено и изъято поддельное служебное удостоверение сотрудника ФСБ России.</w:t>
      </w:r>
    </w:p>
    <w:p>
      <w:pPr>
        <w:pStyle w:val="BodyText"/>
      </w:pPr>
      <w:r>
        <w:t xml:space="preserve">Полученные денежные средства Струсевич С.Н., Гладков А.В. и</w:t>
      </w:r>
      <w:r>
        <w:t xml:space="preserve"> </w:t>
      </w:r>
      <w:r>
        <w:t xml:space="preserve"> </w:t>
      </w:r>
      <w:r>
        <w:t xml:space="preserve">Юсупов О.В. фактически намеревались похитить, поскольку достоверно знали, что не имеют возможности исполнить взятые на себя обязательства, не являлись и не являются сотрудниками ФСБ России и других органов власти Российской Федерации, в связи с чем не обладали организационно-распорядительными функциями по назначению лиц на государственные должности.</w:t>
      </w:r>
    </w:p>
    <w:p>
      <w:pPr>
        <w:pStyle w:val="BodyText"/>
      </w:pPr>
      <w:r>
        <w:t xml:space="preserve">Уголовное дело для рассмотрения по существу направлено в Басманный районный суд г. Москвы. Обвиняемым избрана мера пресечения в виде заключения под стражу.</w:t>
      </w:r>
    </w:p>
    <w:p>
      <w:pPr>
        <w:pStyle w:val="BodyText"/>
      </w:pPr>
      <w:r>
        <w:t xml:space="preserve">Ранее, обстоятельства совершенного преступления освещались в средствах массовой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http://basman.mos.ru/public-safety/information-tape/detail/11314404.html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31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31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2024-03-25T19:29:34Z</dcterms:created>
  <dcterms:modified xsi:type="dcterms:W3CDTF">2024-03-25T19:29:34Z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