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60DD" w:rsidRDefault="002E5BF5" w:rsidP="005860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2E5B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Налоговые инспекции</w:t>
      </w:r>
      <w:r w:rsidR="005860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города</w:t>
      </w:r>
      <w:r w:rsidRPr="002E5B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Москвы </w:t>
      </w:r>
    </w:p>
    <w:p w:rsidR="002E5BF5" w:rsidRDefault="002E5BF5" w:rsidP="005860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5B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переходят на особый </w:t>
      </w:r>
      <w:r w:rsidR="00B572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график</w:t>
      </w:r>
      <w:r w:rsidRPr="002E5B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работы</w:t>
      </w:r>
    </w:p>
    <w:p w:rsidR="005860DD" w:rsidRPr="002E5BF5" w:rsidRDefault="005860DD" w:rsidP="005860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E5BF5" w:rsidRPr="002E5BF5" w:rsidRDefault="002E5BF5" w:rsidP="00B57253">
      <w:pPr>
        <w:shd w:val="clear" w:color="auto" w:fill="FFFFFF"/>
        <w:spacing w:after="3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>С 1 октября по 30 декабря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Ф</w:t>
      </w:r>
      <w:r w:rsidR="005860DD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едеральная налоговая служба</w:t>
      </w:r>
      <w:r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 публичную информационную кампанию по исполнению налоговых уведомлений </w:t>
      </w:r>
      <w:r w:rsidR="005860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уплату имущественных налогов и налога на доходы физических лиц</w:t>
      </w:r>
      <w:r w:rsidR="00B5725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E5BF5" w:rsidRPr="002E5BF5" w:rsidRDefault="002E5BF5" w:rsidP="00B57253">
      <w:pPr>
        <w:shd w:val="clear" w:color="auto" w:fill="FFFFFF"/>
        <w:spacing w:after="3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Столичные налоговые инспекции переходят на особый режим работы</w:t>
      </w:r>
      <w:r w:rsidR="00E302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86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4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E3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5860DD">
        <w:rPr>
          <w:rFonts w:ascii="Times New Roman" w:eastAsia="Times New Roman" w:hAnsi="Times New Roman" w:cs="Times New Roman"/>
          <w:sz w:val="28"/>
          <w:szCs w:val="28"/>
          <w:lang w:eastAsia="ru-RU"/>
        </w:rPr>
        <w:t>ля</w:t>
      </w:r>
      <w:r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удобства жителей Москвы прием налогоплательщиков</w:t>
      </w:r>
      <w:r w:rsidR="00C24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физических лиц в операционно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зале </w:t>
      </w:r>
      <w:r w:rsidR="00E302F6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с 12</w:t>
      </w:r>
      <w:r w:rsidR="00E302F6"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</w:t>
      </w:r>
      <w:r w:rsidR="00E3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</w:t>
      </w:r>
      <w:r w:rsidR="00E302F6"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1</w:t>
      </w:r>
      <w:r w:rsidR="00E302F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302F6"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202</w:t>
      </w:r>
      <w:r w:rsidR="00E302F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302F6"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E3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будет осуществляться по </w:t>
      </w:r>
      <w:r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следующему графику:</w:t>
      </w:r>
    </w:p>
    <w:p w:rsidR="002E5BF5" w:rsidRPr="00AC4FC2" w:rsidRDefault="00AC4FC2" w:rsidP="00B57253">
      <w:pPr>
        <w:shd w:val="clear" w:color="auto" w:fill="FFFFFF"/>
        <w:spacing w:after="0" w:line="276" w:lineRule="auto"/>
        <w:ind w:left="-360"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2E5BF5" w:rsidRPr="00AC4F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онедельник, среда:</w:t>
      </w:r>
      <w:r w:rsidR="002E5BF5" w:rsidRPr="00AC4FC2">
        <w:rPr>
          <w:rFonts w:ascii="Times New Roman" w:eastAsia="Times New Roman" w:hAnsi="Times New Roman" w:cs="Times New Roman"/>
          <w:sz w:val="28"/>
          <w:szCs w:val="28"/>
          <w:lang w:eastAsia="ru-RU"/>
        </w:rPr>
        <w:t> с 9:00 до 18:00.</w:t>
      </w:r>
    </w:p>
    <w:p w:rsidR="002E5BF5" w:rsidRPr="00AC4FC2" w:rsidRDefault="00AC4FC2" w:rsidP="00B57253">
      <w:pPr>
        <w:shd w:val="clear" w:color="auto" w:fill="FFFFFF"/>
        <w:spacing w:after="0" w:line="276" w:lineRule="auto"/>
        <w:ind w:left="-360"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2E5BF5" w:rsidRPr="00AC4F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торник, четверг</w:t>
      </w:r>
      <w:r w:rsidR="002E5BF5" w:rsidRPr="00AC4FC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32194" w:rsidRPr="00AC4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5BF5" w:rsidRPr="00AC4FC2">
        <w:rPr>
          <w:rFonts w:ascii="Times New Roman" w:eastAsia="Times New Roman" w:hAnsi="Times New Roman" w:cs="Times New Roman"/>
          <w:sz w:val="28"/>
          <w:szCs w:val="28"/>
          <w:lang w:eastAsia="ru-RU"/>
        </w:rPr>
        <w:t>с 9:00 до 20:00.</w:t>
      </w:r>
    </w:p>
    <w:p w:rsidR="002E5BF5" w:rsidRPr="00AC4FC2" w:rsidRDefault="00AC4FC2" w:rsidP="00B57253">
      <w:pPr>
        <w:shd w:val="clear" w:color="auto" w:fill="FFFFFF"/>
        <w:spacing w:after="0" w:line="276" w:lineRule="auto"/>
        <w:ind w:left="-360"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2E5BF5" w:rsidRPr="00AC4F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ятница:</w:t>
      </w:r>
      <w:r w:rsidR="00832194" w:rsidRPr="00AC4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5BF5" w:rsidRPr="00AC4FC2">
        <w:rPr>
          <w:rFonts w:ascii="Times New Roman" w:eastAsia="Times New Roman" w:hAnsi="Times New Roman" w:cs="Times New Roman"/>
          <w:sz w:val="28"/>
          <w:szCs w:val="28"/>
          <w:lang w:eastAsia="ru-RU"/>
        </w:rPr>
        <w:t>с 9:00 до 16:45.</w:t>
      </w:r>
    </w:p>
    <w:p w:rsidR="002E5BF5" w:rsidRPr="002E5BF5" w:rsidRDefault="00AC4FC2" w:rsidP="00B57253">
      <w:pPr>
        <w:shd w:val="clear" w:color="auto" w:fill="FFFFFF"/>
        <w:spacing w:after="0" w:line="276" w:lineRule="auto"/>
        <w:ind w:left="-360"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2E5BF5" w:rsidRPr="00AC4F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уббота, воскресенье:</w:t>
      </w:r>
      <w:r w:rsidR="002E5BF5" w:rsidRPr="00AC4FC2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выходные</w:t>
      </w:r>
      <w:r w:rsidR="002E5BF5"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дни.</w:t>
      </w:r>
    </w:p>
    <w:p w:rsidR="002E5BF5" w:rsidRDefault="002E5BF5" w:rsidP="00B5725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5BF5" w:rsidRPr="00C24590" w:rsidRDefault="00E302F6" w:rsidP="00B5725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2E5BF5" w:rsidRPr="00C245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рок уплаты налога на имущество, земельного, транспортного налогов и </w:t>
      </w:r>
      <w:r w:rsidR="00C24590" w:rsidRPr="00C245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налога на доходы физических лиц</w:t>
      </w:r>
      <w:r w:rsidR="002E5BF5" w:rsidRPr="00C245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 2025 год </w:t>
      </w:r>
      <w:r w:rsidRPr="00E302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позднее</w:t>
      </w:r>
      <w:r w:rsidR="002E5BF5" w:rsidRPr="00E302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E5BF5" w:rsidRPr="00C245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декабря 2026 года</w:t>
      </w:r>
      <w:r w:rsidR="002E5BF5" w:rsidRPr="00C245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 </w:t>
      </w:r>
    </w:p>
    <w:p w:rsidR="002E5BF5" w:rsidRPr="00C24590" w:rsidRDefault="002E5BF5" w:rsidP="00B5725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5BF5" w:rsidRPr="002E5BF5" w:rsidRDefault="002E5BF5" w:rsidP="00B57253">
      <w:pPr>
        <w:shd w:val="clear" w:color="auto" w:fill="FFFFFF"/>
        <w:spacing w:after="3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Исполнить обязанность по уплате налогов можно следующими способами:</w:t>
      </w:r>
    </w:p>
    <w:p w:rsidR="002E5BF5" w:rsidRPr="002E5BF5" w:rsidRDefault="002E5BF5" w:rsidP="00B57253">
      <w:pPr>
        <w:numPr>
          <w:ilvl w:val="0"/>
          <w:numId w:val="2"/>
        </w:numPr>
        <w:shd w:val="clear" w:color="auto" w:fill="FFFFFF"/>
        <w:tabs>
          <w:tab w:val="left" w:pos="142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 </w:t>
      </w:r>
      <w:r w:rsidR="00B5725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сервис «</w:t>
      </w:r>
      <w:r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Личный кабинет налогоплательщика</w:t>
      </w:r>
      <w:r w:rsidR="00B57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физических лиц» </w:t>
      </w:r>
      <w:r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мобильное приложение «Налоги ФЛ»;</w:t>
      </w:r>
    </w:p>
    <w:p w:rsidR="002E5BF5" w:rsidRPr="002E5BF5" w:rsidRDefault="002E5BF5" w:rsidP="00B57253">
      <w:pPr>
        <w:numPr>
          <w:ilvl w:val="0"/>
          <w:numId w:val="2"/>
        </w:numPr>
        <w:shd w:val="clear" w:color="auto" w:fill="FFFFFF"/>
        <w:tabs>
          <w:tab w:val="left" w:pos="142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помощью онлайн-сервиса ФНС России «Уплата налогов и пошлин»;</w:t>
      </w:r>
    </w:p>
    <w:p w:rsidR="002E5BF5" w:rsidRDefault="00832194" w:rsidP="00B57253">
      <w:pPr>
        <w:numPr>
          <w:ilvl w:val="0"/>
          <w:numId w:val="2"/>
        </w:numPr>
        <w:shd w:val="clear" w:color="auto" w:fill="FFFFFF"/>
        <w:tabs>
          <w:tab w:val="left" w:pos="142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Единый портал государственных и муниципальных услуг</w:t>
      </w:r>
      <w:r w:rsidR="00E302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302F6" w:rsidRPr="002E5BF5" w:rsidRDefault="00E302F6" w:rsidP="00E302F6">
      <w:pPr>
        <w:numPr>
          <w:ilvl w:val="0"/>
          <w:numId w:val="2"/>
        </w:numPr>
        <w:shd w:val="clear" w:color="auto" w:fill="FFFFFF"/>
        <w:tabs>
          <w:tab w:val="left" w:pos="142"/>
          <w:tab w:val="left" w:pos="284"/>
        </w:tabs>
        <w:spacing w:after="150" w:line="276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через отделение банка, в том числе через платежные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терминалы, принадлежащие банкам.</w:t>
      </w:r>
    </w:p>
    <w:p w:rsidR="002E5BF5" w:rsidRPr="002E5BF5" w:rsidRDefault="002E5BF5" w:rsidP="00B5725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7A74" w:rsidRPr="002E5BF5" w:rsidRDefault="00E57A74">
      <w:pPr>
        <w:rPr>
          <w:rFonts w:ascii="Times New Roman" w:hAnsi="Times New Roman" w:cs="Times New Roman"/>
          <w:sz w:val="28"/>
          <w:szCs w:val="28"/>
        </w:rPr>
      </w:pPr>
    </w:p>
    <w:sectPr w:rsidR="00E57A74" w:rsidRPr="002E5BF5" w:rsidSect="00B5725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0A55CC"/>
    <w:multiLevelType w:val="multilevel"/>
    <w:tmpl w:val="61A2E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2000CA"/>
    <w:multiLevelType w:val="multilevel"/>
    <w:tmpl w:val="F1027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BF5"/>
    <w:rsid w:val="002E5BF5"/>
    <w:rsid w:val="0049565A"/>
    <w:rsid w:val="005860DD"/>
    <w:rsid w:val="005A2949"/>
    <w:rsid w:val="005D7A5D"/>
    <w:rsid w:val="00832194"/>
    <w:rsid w:val="00AB200B"/>
    <w:rsid w:val="00AC4FC2"/>
    <w:rsid w:val="00B57253"/>
    <w:rsid w:val="00C24590"/>
    <w:rsid w:val="00E302F6"/>
    <w:rsid w:val="00E57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9B7392-5193-4AB7-B20E-66E3AFC3A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6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956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83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Russian Federal DPC Tax Services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Рублина Екатерина Борисовна</dc:creator>
  <cp:keywords/>
  <dc:description/>
  <cp:lastModifiedBy>Милованова Ольга Александровна</cp:lastModifiedBy>
  <cp:revision>2</cp:revision>
  <cp:lastPrinted>2026-09-09T13:17:00Z</cp:lastPrinted>
  <dcterms:created xsi:type="dcterms:W3CDTF">2026-09-14T14:11:00Z</dcterms:created>
  <dcterms:modified xsi:type="dcterms:W3CDTF">2026-09-14T14:11:00Z</dcterms:modified>
</cp:coreProperties>
</file>