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2c5dcdcbbf1843339066201866ae1abf0ce3e"/>
    <w:p>
      <w:pPr>
        <w:pStyle w:val="Heading3"/>
      </w:pPr>
      <w:r>
        <w:t xml:space="preserve">Работы, выполненные за счет средств полученных от платных парковок, по состоянию на 15 сентября 2014 года</w:t>
      </w:r>
    </w:p>
    <w:p>
      <w:pPr>
        <w:pStyle w:val="FirstParagraph"/>
      </w:pPr>
      <w:r>
        <w:t xml:space="preserve">15.09.2014</w:t>
      </w:r>
    </w:p>
    <w:p>
      <w:pPr>
        <w:pStyle w:val="BodyText"/>
      </w:pPr>
      <w:r>
        <w:t xml:space="preserve">Адресный перечень объектов, на которых выполнены работы по благоустройству территорий жилой застройки (ЦСР- «Расходы на стимулирование участия управ районов города Москвы в работе по обеспечению поступления отдельных видов доходов в бюджет города Москвы и на финансовое обеспечение мероприятий по развитию районов города Москвы») в Центральном административном округе города Москвы в 2014 году за счет средств, полученных в 2014 году от платных парковок по состоянию на 15 сентября 2014 года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Категория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выполненных работ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Земляной Вал ул. 1/4 с.1; с. 2; Басманная Стар. ул. 6 с.2</w:t>
            </w:r>
          </w:p>
        </w:tc>
        <w:tc>
          <w:tcPr/>
          <w:p>
            <w:pPr>
              <w:jc w:val="left"/>
            </w:pPr>
            <w:r>
              <w:t xml:space="preserve">Ремонт ограждений детских площадок, устройство резинового покрытия, ремонт газонов,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Б.Почтовая ул, 61-67 с.1</w:t>
            </w:r>
          </w:p>
        </w:tc>
        <w:tc>
          <w:tcPr/>
          <w:p>
            <w:pPr>
              <w:jc w:val="left"/>
            </w:pPr>
            <w:r>
              <w:t xml:space="preserve">Ремонт АБП, устройство борт.камня, устройство резинового покрытия,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Госпитальный Вал ул. 5 с.1; Госпитальный Вал ул. 5 с.3; Госпитальный Вал ул. 5 с.4; Госпитальный Вал ул. 5 с.5; Госпитальный Вал ул. 5 с.7; Госпитальный Вал ул. 5 с.7А</w:t>
            </w:r>
          </w:p>
        </w:tc>
        <w:tc>
          <w:tcPr/>
          <w:p>
            <w:pPr>
              <w:jc w:val="left"/>
            </w:pPr>
            <w:r>
              <w:t xml:space="preserve">Устройство ограждений газонов, устройство резинового покрытия, ремонт газонов,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Доброслободская ул. 10 с.3; Доброслободская ул. 10 с.4; Доброслободская ул. д.10, с.5</w:t>
            </w:r>
          </w:p>
        </w:tc>
        <w:tc>
          <w:tcPr/>
          <w:p>
            <w:pPr>
              <w:jc w:val="left"/>
            </w:pPr>
            <w:r>
              <w:t xml:space="preserve">Устройство борт.камня, устройство ограждений газонов, ремонт ограждений детских площадок, устройство резинового покрытия, ремонт газонов, устройство МАФ, устройство плиточного покрытия, устройство скамеек, урн, цветников.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Казакова ул. 17/1 с.1, Гороховский пер., д. 8; Демидовский М пер. 3</w:t>
            </w:r>
          </w:p>
        </w:tc>
        <w:tc>
          <w:tcPr/>
          <w:p>
            <w:pPr>
              <w:jc w:val="left"/>
            </w:pPr>
            <w:r>
              <w:t xml:space="preserve">Ремонт АБП, устройство борт.камня, устройство ограждений газонов, ремонт ограждений детских площадок, устройство резинового покрытия, ремонт газонов, устройство МАФ, устройство плиточного покрытия, устройство скамеек, урн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Ладожская ул.,13,15</w:t>
            </w:r>
          </w:p>
        </w:tc>
        <w:tc>
          <w:tcPr/>
          <w:p>
            <w:pPr>
              <w:jc w:val="left"/>
            </w:pPr>
            <w:r>
              <w:t xml:space="preserve">Ремонт АБП, устройство борт.камня, устройство резинового покрытия, ремонт газонов, устройство МАФ, устройство скамеек, урн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Малая Почтовая ул, д.5/12 с.1</w:t>
            </w:r>
          </w:p>
        </w:tc>
        <w:tc>
          <w:tcPr/>
          <w:p>
            <w:pPr>
              <w:jc w:val="left"/>
            </w:pPr>
            <w:r>
              <w:t xml:space="preserve">Ремонт ограждений детских площадок, устройство резинового покрытия, ремонт газонов,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Посланников пер. 11/14 (СПОРТ ПЛОЩАДКА)</w:t>
            </w:r>
          </w:p>
        </w:tc>
        <w:tc>
          <w:tcPr/>
          <w:p>
            <w:pPr>
              <w:jc w:val="left"/>
            </w:pPr>
            <w:r>
              <w:t xml:space="preserve">Ремонт ограждений детских площадок, устройство резинового покрытия, ремонт газонов, устройство МАФ, устройство скамеек, урн, устройство площадки для отдыха.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Почтовая Б. ул. 18/20 к.2; Почтовая Б. ул. 18/20 к.4; Почтовая Б. ул. 18/20 к.6</w:t>
            </w:r>
          </w:p>
        </w:tc>
        <w:tc>
          <w:tcPr/>
          <w:p>
            <w:pPr>
              <w:jc w:val="left"/>
            </w:pPr>
            <w:r>
              <w:t xml:space="preserve">Ремонт ограждений детских площадок, устройство резинового покрытия, ремонт газонов, устройство МАФ, устройство плиточного покрытия с песком и щебнем,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Почтовая Б. ул. 18/20 к.7; Почтовая Б. ул. 18/20 к.8; Почтовая Б. ул. 18/20 к.9; Почтовая Б. ул. 18/20 к.9А</w:t>
            </w:r>
          </w:p>
        </w:tc>
        <w:tc>
          <w:tcPr/>
          <w:p>
            <w:pPr>
              <w:jc w:val="left"/>
            </w:pPr>
            <w:r>
              <w:t xml:space="preserve">Устройство борт.камня, устройство ограждений газонов, устройство резинового покрытия, ремонт газонов, устройство МАФ, устройство цветников с основанием,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Почтовая М. ул. 10</w:t>
            </w:r>
          </w:p>
        </w:tc>
        <w:tc>
          <w:tcPr/>
          <w:p>
            <w:pPr>
              <w:jc w:val="left"/>
            </w:pPr>
            <w:r>
              <w:t xml:space="preserve">Устройство резинового покрытия, устройство МАФ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Земляной Вал ул. 21/2 с.1; Земляной вал ул. д. 21/2-4 с.2, с.3</w:t>
            </w:r>
          </w:p>
        </w:tc>
        <w:tc>
          <w:tcPr/>
          <w:p>
            <w:pPr>
              <w:jc w:val="left"/>
            </w:pPr>
            <w:r>
              <w:t xml:space="preserve">Ремонт ограждений детских площадок, устройство резинового покрытия, ремонт газонов,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Старокирочный пер., д.16/2 с.1, 2, 5; Старокирочный пер., д.14</w:t>
            </w:r>
          </w:p>
        </w:tc>
        <w:tc>
          <w:tcPr/>
          <w:p>
            <w:pPr>
              <w:jc w:val="left"/>
            </w:pPr>
            <w:r>
              <w:t xml:space="preserve">Ремонт ограждений детских площадок, устройство резинового покрытия,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Б. Демидовский пер; , д. 9 (устройство лестницы на ДП)</w:t>
            </w:r>
          </w:p>
        </w:tc>
        <w:tc>
          <w:tcPr/>
          <w:p>
            <w:pPr>
              <w:jc w:val="left"/>
            </w:pPr>
            <w:r>
              <w:t xml:space="preserve">Ремонт ограждений детских площадок, устройство резинового покрытия, устройство МАФ, устройство скамеек, урн, устройство лестницы.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Бауманская ул., д. 33/2, стр. 1,3 (ремонт подпорной стенки)</w:t>
            </w:r>
          </w:p>
        </w:tc>
        <w:tc>
          <w:tcPr/>
          <w:p>
            <w:pPr>
              <w:jc w:val="left"/>
            </w:pPr>
            <w:r>
              <w:t xml:space="preserve">Ремонт подпорной стенки.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Фридриха Энгельса д. 63 (устройство лестницы)</w:t>
            </w:r>
          </w:p>
        </w:tc>
        <w:tc>
          <w:tcPr/>
          <w:p>
            <w:pPr>
              <w:jc w:val="left"/>
            </w:pPr>
            <w:r>
              <w:t xml:space="preserve">Ремонт ограждений детских площадок, устройство резинового покрытия, ремонт газонов, устройство МАФ, устройство скамеек, урн,устройство лестницы.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Центросоюзный пер., д. 13, стр.3 (ремонт бетонного забора)</w:t>
            </w:r>
          </w:p>
        </w:tc>
        <w:tc>
          <w:tcPr/>
          <w:p>
            <w:pPr>
              <w:jc w:val="left"/>
            </w:pPr>
            <w:r>
              <w:t xml:space="preserve">Ремонт АБП, устройство борт.камня, устройство ограждений газонов, ремонт газонов,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Басманная Стар. ул. 25 с.1, с.5</w:t>
            </w:r>
          </w:p>
        </w:tc>
        <w:tc>
          <w:tcPr/>
          <w:p>
            <w:pPr>
              <w:jc w:val="left"/>
            </w:pPr>
            <w:r>
              <w:t xml:space="preserve">Устройство ограждений газонов, устройство резинового покрытия, ремонт газонов,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Гольяновская ул. 7 к.1; Гольяновская ул. 7 к.2; Гольяновская ул. 7 к.3; Гольяновская ул. 7А к.4</w:t>
            </w:r>
          </w:p>
        </w:tc>
        <w:tc>
          <w:tcPr/>
          <w:p>
            <w:pPr>
              <w:jc w:val="left"/>
            </w:pPr>
            <w:r>
              <w:t xml:space="preserve">Ремонт АБП, устройство ограждений газонов, устройство резинового покрытия,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Басманная Стар. ул. 10 с.2; Басманная Стар. ул. 12 с.1; Басманная Стар. ул. 12 с.2; 12 с 5 (Угол Старой Басманной (в районе д. 10) и Ж/Д моста)</w:t>
            </w:r>
          </w:p>
        </w:tc>
        <w:tc>
          <w:tcPr/>
          <w:p>
            <w:pPr>
              <w:jc w:val="left"/>
            </w:pPr>
            <w:r>
              <w:t xml:space="preserve">Устройство бортового камня, устройство ограждения газонов, ремонт газонов.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Бауманская ул. д.57б</w:t>
            </w:r>
          </w:p>
        </w:tc>
        <w:tc>
          <w:tcPr/>
          <w:p>
            <w:pPr>
              <w:jc w:val="left"/>
            </w:pPr>
            <w:r>
              <w:t xml:space="preserve">Ремонт АБП, устройство борт.камня, устройство резинового покрытия, ремонт газонов,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Сыромятническая Нижн. ул. 5 с.3</w:t>
            </w:r>
          </w:p>
        </w:tc>
        <w:tc>
          <w:tcPr/>
          <w:p>
            <w:pPr>
              <w:jc w:val="left"/>
            </w:pPr>
            <w:r>
              <w:t xml:space="preserve">Устройство резинового покрытия,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Н.Сыромятническая ул., вл.2/3, с.1, 2</w:t>
            </w:r>
          </w:p>
        </w:tc>
        <w:tc>
          <w:tcPr/>
          <w:p>
            <w:pPr>
              <w:jc w:val="left"/>
            </w:pPr>
            <w:r>
              <w:t xml:space="preserve">Ремонт ограждений детских площадок, устройство резинового покрытия, устройство МАФ, устройство скамеек, урн.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Бакунинская ул. 17/28 (ТСЖ Авангард)</w:t>
            </w:r>
          </w:p>
        </w:tc>
        <w:tc>
          <w:tcPr/>
          <w:p>
            <w:pPr>
              <w:jc w:val="left"/>
            </w:pPr>
            <w:r>
              <w:t xml:space="preserve">Ремонт АБП, устройство борт.камня, устройство резинового покрытия, ремонт газонов, устройство урн.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Бакунинская ул. 23-41</w:t>
            </w:r>
          </w:p>
        </w:tc>
        <w:tc>
          <w:tcPr/>
          <w:p>
            <w:pPr>
              <w:jc w:val="left"/>
            </w:pPr>
            <w:r>
              <w:t xml:space="preserve">Ремонт АБП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Дворовая территория</w:t>
            </w:r>
          </w:p>
        </w:tc>
        <w:tc>
          <w:tcPr/>
          <w:p>
            <w:pPr>
              <w:jc w:val="left"/>
            </w:pPr>
            <w:r>
              <w:t xml:space="preserve">Госпитальный Вал ул. 3 к.5; Госпитальный Вал ул. 3 к.6</w:t>
            </w:r>
          </w:p>
        </w:tc>
        <w:tc>
          <w:tcPr/>
          <w:p>
            <w:pPr>
              <w:jc w:val="left"/>
            </w:pPr>
            <w:r>
              <w:t xml:space="preserve">Устройство ограждений газонов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http://basman.mos.ru/where-the-money-from-paid-parking/detail/1287222.html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where-the-money-from-paid-parking/detail/1287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where-the-money-from-paid-parking/detail/1287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2024-10-30T01:43:47Z</dcterms:created>
  <dcterms:modified xsi:type="dcterms:W3CDTF">2024-10-30T01:43:47Z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